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AC0" w:rsidRDefault="00C75AC0"/>
    <w:p w:rsidR="00C75AC0" w:rsidRDefault="00C75AC0"/>
    <w:p w:rsidR="00C75AC0" w:rsidRDefault="00C75AC0">
      <w:hyperlink r:id="rId4" w:history="1">
        <w:r w:rsidRPr="00197B1B">
          <w:rPr>
            <w:rStyle w:val="Hyperlink"/>
          </w:rPr>
          <w:t>www.pearsonsuccessnet.com</w:t>
        </w:r>
      </w:hyperlink>
    </w:p>
    <w:p w:rsidR="00C75AC0" w:rsidRDefault="00C75AC0">
      <w:proofErr w:type="gramStart"/>
      <w:r>
        <w:t>zip</w:t>
      </w:r>
      <w:proofErr w:type="gramEnd"/>
      <w:r>
        <w:t xml:space="preserve"> code: 77026</w:t>
      </w:r>
    </w:p>
    <w:p w:rsidR="00C75AC0" w:rsidRDefault="00C75AC0">
      <w:r>
        <w:t>University of Houston Health Science</w:t>
      </w:r>
    </w:p>
    <w:p w:rsidR="00C75AC0" w:rsidRDefault="00C75AC0"/>
    <w:p w:rsidR="00C75AC0" w:rsidRDefault="00C75AC0">
      <w:r>
        <w:t>Access code:  TXPREK</w:t>
      </w:r>
      <w:bookmarkStart w:id="0" w:name="_GoBack"/>
      <w:bookmarkEnd w:id="0"/>
      <w:r>
        <w:t>OWL2011DP</w:t>
      </w:r>
    </w:p>
    <w:p w:rsidR="00C75AC0" w:rsidRDefault="00C75AC0"/>
    <w:p w:rsidR="00C75AC0" w:rsidRDefault="00C75AC0"/>
    <w:p w:rsidR="000A5DF9" w:rsidRDefault="00654789">
      <w:r>
        <w:rPr>
          <w:noProof/>
        </w:rPr>
        <w:drawing>
          <wp:inline distT="0" distB="0" distL="0" distR="0" wp14:anchorId="6EB5919B" wp14:editId="350ABB18">
            <wp:extent cx="5943600" cy="40970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5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E76"/>
    <w:rsid w:val="00050E76"/>
    <w:rsid w:val="000A5DF9"/>
    <w:rsid w:val="00654789"/>
    <w:rsid w:val="00C7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EEBB34-67F7-48B7-B6A4-6C0795E2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5A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pearsonsuccessne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>Region 5 ESC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3</cp:revision>
  <dcterms:created xsi:type="dcterms:W3CDTF">2014-02-07T19:17:00Z</dcterms:created>
  <dcterms:modified xsi:type="dcterms:W3CDTF">2014-02-07T20:23:00Z</dcterms:modified>
</cp:coreProperties>
</file>